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5E631B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63CD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82925" w:rsidRPr="00B34947" w:rsidRDefault="00082925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82925" w:rsidRPr="00B34947" w:rsidRDefault="00082925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82925" w:rsidRDefault="00082925" w:rsidP="009A3F2E">
                  <w:pPr>
                    <w:jc w:val="center"/>
                  </w:pPr>
                  <w:r>
                    <w:t>Протокол № 1</w:t>
                  </w:r>
                </w:p>
                <w:p w:rsidR="00082925" w:rsidRDefault="00082925" w:rsidP="009A3F2E">
                  <w:pPr>
                    <w:jc w:val="center"/>
                  </w:pPr>
                  <w:r>
                    <w:t>от «30» августа 2021 г.</w:t>
                  </w:r>
                </w:p>
                <w:p w:rsidR="00082925" w:rsidRDefault="00082925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82925" w:rsidRPr="00B34947" w:rsidRDefault="00082925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082925" w:rsidRPr="00B34947" w:rsidRDefault="00082925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82925" w:rsidRPr="00B34947" w:rsidRDefault="00082925" w:rsidP="00D21895">
                  <w:pPr>
                    <w:jc w:val="center"/>
                  </w:pPr>
                </w:p>
                <w:p w:rsidR="00082925" w:rsidRPr="00B34947" w:rsidRDefault="00082925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082925" w:rsidRPr="00B34947" w:rsidRDefault="00082925" w:rsidP="00D21895">
                  <w:pPr>
                    <w:jc w:val="center"/>
                  </w:pPr>
                  <w:r>
                    <w:t>30</w:t>
                  </w:r>
                  <w:r w:rsidRPr="0040745C">
                    <w:t>.</w:t>
                  </w:r>
                  <w:r>
                    <w:t>08</w:t>
                  </w:r>
                  <w:r w:rsidRPr="0040745C">
                    <w:t>.20</w:t>
                  </w:r>
                  <w:r>
                    <w:t>21</w:t>
                  </w:r>
                  <w:r w:rsidRPr="0040745C">
                    <w:t xml:space="preserve"> г.</w:t>
                  </w:r>
                </w:p>
                <w:p w:rsidR="00082925" w:rsidRDefault="00082925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63CD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82925" w:rsidRPr="00B34947" w:rsidRDefault="00082925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82925" w:rsidRPr="00B34947" w:rsidRDefault="00082925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82925" w:rsidRPr="00B34947" w:rsidRDefault="00082925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082925" w:rsidRDefault="00082925" w:rsidP="009A3F2E">
                  <w:pPr>
                    <w:jc w:val="center"/>
                  </w:pPr>
                  <w:r>
                    <w:t>Протокол № 1</w:t>
                  </w:r>
                </w:p>
                <w:p w:rsidR="00082925" w:rsidRDefault="00082925" w:rsidP="009A3F2E">
                  <w:pPr>
                    <w:jc w:val="center"/>
                  </w:pPr>
                  <w:r>
                    <w:t>от «30» августа 2021 г.</w:t>
                  </w:r>
                </w:p>
                <w:p w:rsidR="00082925" w:rsidRPr="00B34947" w:rsidRDefault="00082925" w:rsidP="009A3F2E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>: 42.03.02 Журналистика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7957DC">
        <w:rPr>
          <w:rFonts w:eastAsia="Courier New"/>
          <w:sz w:val="28"/>
          <w:szCs w:val="28"/>
          <w:lang w:bidi="ru-RU"/>
        </w:rPr>
        <w:t>: «Средства массовой информации в сфере мультимедиа, печати, теле- и радиовещания»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963CD2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BE51C4">
        <w:rPr>
          <w:sz w:val="28"/>
          <w:szCs w:val="28"/>
        </w:rPr>
        <w:t>2</w:t>
      </w:r>
      <w:r w:rsidR="00C32FFE">
        <w:rPr>
          <w:sz w:val="28"/>
          <w:szCs w:val="28"/>
        </w:rPr>
        <w:t>1</w:t>
      </w:r>
    </w:p>
    <w:p w:rsidR="00915CD1" w:rsidRPr="00BE51C4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915CD1" w:rsidRPr="00BE51C4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BE51C4">
        <w:rPr>
          <w:rFonts w:eastAsia="Courier New"/>
          <w:sz w:val="24"/>
          <w:szCs w:val="24"/>
          <w:lang w:bidi="ru-RU"/>
        </w:rPr>
        <w:t xml:space="preserve"> по направлению подготовки: 42.03.02 Журналистика, направленность (профиль) программы: «Средства массовой информации в сфере мультимедиа, печати, теле- и радиовещания» рассмотрена и утверждена на заседании кафедры от</w:t>
      </w:r>
      <w:r w:rsidR="00B9214C">
        <w:rPr>
          <w:rFonts w:eastAsia="Courier New"/>
          <w:sz w:val="24"/>
          <w:szCs w:val="24"/>
          <w:lang w:bidi="ru-RU"/>
        </w:rPr>
        <w:t xml:space="preserve">  30</w:t>
      </w:r>
      <w:r w:rsidR="009A3F2E">
        <w:rPr>
          <w:rFonts w:eastAsia="Courier New"/>
          <w:sz w:val="24"/>
          <w:szCs w:val="24"/>
          <w:lang w:bidi="ru-RU"/>
        </w:rPr>
        <w:t>августа</w:t>
      </w:r>
      <w:r w:rsidR="00BE51C4" w:rsidRPr="00BE51C4">
        <w:rPr>
          <w:rFonts w:eastAsia="Courier New"/>
          <w:sz w:val="24"/>
          <w:szCs w:val="24"/>
          <w:lang w:bidi="ru-RU"/>
        </w:rPr>
        <w:t xml:space="preserve"> 20</w:t>
      </w:r>
      <w:r w:rsidR="00C32FFE">
        <w:rPr>
          <w:rFonts w:eastAsia="Courier New"/>
          <w:sz w:val="24"/>
          <w:szCs w:val="24"/>
          <w:lang w:bidi="ru-RU"/>
        </w:rPr>
        <w:t>21</w:t>
      </w:r>
      <w:r w:rsidR="00BE51C4" w:rsidRPr="00BE51C4">
        <w:rPr>
          <w:rFonts w:eastAsia="Courier New"/>
          <w:sz w:val="24"/>
          <w:szCs w:val="24"/>
          <w:lang w:bidi="ru-RU"/>
        </w:rPr>
        <w:t xml:space="preserve">г., протокол № </w:t>
      </w:r>
      <w:r w:rsidR="009A3F2E">
        <w:rPr>
          <w:rFonts w:eastAsia="Courier New"/>
          <w:sz w:val="24"/>
          <w:szCs w:val="24"/>
          <w:lang w:bidi="ru-RU"/>
        </w:rPr>
        <w:t>1</w:t>
      </w: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E51C4">
        <w:rPr>
          <w:rFonts w:eastAsia="Courier New"/>
          <w:sz w:val="24"/>
          <w:szCs w:val="24"/>
          <w:lang w:bidi="ru-RU"/>
        </w:rPr>
        <w:t xml:space="preserve">Заведующий кафедрой </w:t>
      </w:r>
      <w:r w:rsidR="00D90A4D" w:rsidRPr="00BE51C4">
        <w:rPr>
          <w:rFonts w:eastAsia="Courier New"/>
          <w:sz w:val="24"/>
          <w:szCs w:val="24"/>
          <w:lang w:bidi="ru-RU"/>
        </w:rPr>
        <w:t>ФЖи МК</w:t>
      </w:r>
      <w:r w:rsidR="00BE51C4">
        <w:rPr>
          <w:rFonts w:eastAsia="Courier New"/>
          <w:sz w:val="24"/>
          <w:szCs w:val="24"/>
          <w:lang w:bidi="ru-RU"/>
        </w:rPr>
        <w:t>к</w:t>
      </w:r>
      <w:r w:rsidRPr="00BE51C4">
        <w:rPr>
          <w:rFonts w:eastAsia="Courier New"/>
          <w:sz w:val="24"/>
          <w:szCs w:val="24"/>
          <w:lang w:bidi="ru-RU"/>
        </w:rPr>
        <w:t xml:space="preserve">.ф.н., </w:t>
      </w:r>
      <w:r w:rsidR="00BE51C4">
        <w:rPr>
          <w:rFonts w:eastAsia="Courier New"/>
          <w:sz w:val="24"/>
          <w:szCs w:val="24"/>
          <w:lang w:bidi="ru-RU"/>
        </w:rPr>
        <w:t>доцент</w:t>
      </w:r>
      <w:r w:rsidRPr="00BE51C4">
        <w:rPr>
          <w:rFonts w:eastAsia="Courier New"/>
          <w:sz w:val="24"/>
          <w:szCs w:val="24"/>
          <w:lang w:bidi="ru-RU"/>
        </w:rPr>
        <w:t xml:space="preserve">, -------------- </w:t>
      </w:r>
      <w:r w:rsidR="00BE51C4">
        <w:rPr>
          <w:rFonts w:eastAsia="Courier New"/>
          <w:sz w:val="24"/>
          <w:szCs w:val="24"/>
          <w:lang w:bidi="ru-RU"/>
        </w:rPr>
        <w:t>Попова О.В.</w:t>
      </w:r>
    </w:p>
    <w:p w:rsidR="00915CD1" w:rsidRPr="00BE51C4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BE51C4" w:rsidRDefault="00915CD1" w:rsidP="00915CD1">
      <w:pPr>
        <w:widowControl/>
        <w:autoSpaceDE/>
        <w:autoSpaceDN/>
        <w:adjustRightInd/>
        <w:rPr>
          <w:sz w:val="24"/>
          <w:szCs w:val="24"/>
        </w:rPr>
      </w:pPr>
    </w:p>
    <w:p w:rsidR="00915CD1" w:rsidRDefault="00915CD1" w:rsidP="00BE51C4">
      <w:pPr>
        <w:pStyle w:val="2"/>
        <w:spacing w:before="0" w:after="0" w:line="360" w:lineRule="auto"/>
        <w:jc w:val="center"/>
      </w:pPr>
      <w:r w:rsidRPr="00BE51C4">
        <w:rPr>
          <w:sz w:val="24"/>
          <w:szCs w:val="24"/>
        </w:rPr>
        <w:br w:type="page"/>
      </w: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42.03.02 Журналистика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416B8D" w:rsidRDefault="00416B8D" w:rsidP="00416B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347262" w:rsidP="00BF512A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A912C5">
        <w:rPr>
          <w:sz w:val="24"/>
          <w:szCs w:val="24"/>
        </w:rPr>
        <w:t xml:space="preserve">ЧУОО ВО «Омская гуманитарная академия» </w:t>
      </w:r>
      <w:r w:rsidR="007957DC" w:rsidRPr="00A912C5">
        <w:rPr>
          <w:bCs/>
          <w:sz w:val="24"/>
          <w:szCs w:val="24"/>
        </w:rPr>
        <w:t>(далее – Академия</w:t>
      </w:r>
      <w:r w:rsidR="005A5172" w:rsidRPr="00A912C5">
        <w:rPr>
          <w:bCs/>
          <w:sz w:val="24"/>
          <w:szCs w:val="24"/>
        </w:rPr>
        <w:t>; ОмГА</w:t>
      </w:r>
      <w:r w:rsidR="007957DC" w:rsidRPr="00A912C5">
        <w:rPr>
          <w:bCs/>
          <w:sz w:val="24"/>
          <w:szCs w:val="24"/>
        </w:rPr>
        <w:t xml:space="preserve">) </w:t>
      </w:r>
      <w:r w:rsidR="00AF23BF" w:rsidRPr="00A912C5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</w:t>
      </w:r>
      <w:r w:rsidR="00347262" w:rsidRPr="00A912C5">
        <w:rPr>
          <w:sz w:val="24"/>
          <w:szCs w:val="24"/>
        </w:rPr>
        <w:t>,утвержденны</w:t>
      </w:r>
      <w:r w:rsidR="00F247C9" w:rsidRPr="00A912C5">
        <w:rPr>
          <w:sz w:val="24"/>
          <w:szCs w:val="24"/>
        </w:rPr>
        <w:t>х</w:t>
      </w:r>
      <w:r w:rsidR="007957DC" w:rsidRPr="00A912C5">
        <w:rPr>
          <w:sz w:val="24"/>
          <w:szCs w:val="24"/>
        </w:rPr>
        <w:t>Приказом Министерства образования</w:t>
      </w:r>
      <w:r w:rsidR="0059092F" w:rsidRPr="00A912C5">
        <w:rPr>
          <w:sz w:val="24"/>
          <w:szCs w:val="24"/>
        </w:rPr>
        <w:t xml:space="preserve"> и науки РФ от 8 июня 2017 г. № </w:t>
      </w:r>
      <w:r w:rsidR="007957DC" w:rsidRPr="00A912C5">
        <w:rPr>
          <w:sz w:val="24"/>
          <w:szCs w:val="24"/>
        </w:rPr>
        <w:t xml:space="preserve">524 </w:t>
      </w:r>
      <w:r w:rsidR="005E3963" w:rsidRPr="00A912C5">
        <w:rPr>
          <w:b/>
          <w:i/>
          <w:sz w:val="24"/>
          <w:szCs w:val="24"/>
        </w:rPr>
        <w:t>«</w:t>
      </w:r>
      <w:r w:rsidR="007957DC" w:rsidRPr="00A912C5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7957DC" w:rsidRPr="00A912C5">
        <w:rPr>
          <w:b/>
          <w:i/>
          <w:sz w:val="24"/>
          <w:szCs w:val="24"/>
        </w:rPr>
        <w:t>»</w:t>
      </w:r>
      <w:r w:rsidR="00AF1754"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BF512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4F0EFE">
      <w:pPr>
        <w:shd w:val="clear" w:color="auto" w:fill="FFFFFF"/>
        <w:tabs>
          <w:tab w:val="left" w:pos="799"/>
          <w:tab w:val="left" w:leader="underscore" w:pos="3319"/>
        </w:tabs>
        <w:ind w:left="57"/>
        <w:jc w:val="both"/>
        <w:rPr>
          <w:b/>
          <w:bCs/>
          <w:iCs/>
          <w:sz w:val="24"/>
          <w:szCs w:val="24"/>
        </w:rPr>
      </w:pPr>
    </w:p>
    <w:p w:rsidR="007957DC" w:rsidRPr="00E61E06" w:rsidRDefault="007957DC" w:rsidP="00E61E06">
      <w:pPr>
        <w:pStyle w:val="a5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E61E06" w:rsidRDefault="007957DC" w:rsidP="00E61E06">
      <w:pPr>
        <w:pStyle w:val="a5"/>
        <w:numPr>
          <w:ilvl w:val="0"/>
          <w:numId w:val="11"/>
        </w:numPr>
        <w:shd w:val="clear" w:color="auto" w:fill="FFFFFF"/>
        <w:tabs>
          <w:tab w:val="left" w:pos="1022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61E06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61E06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E61E06">
        <w:rPr>
          <w:rFonts w:ascii="Times New Roman" w:hAnsi="Times New Roman"/>
          <w:sz w:val="24"/>
          <w:szCs w:val="24"/>
        </w:rPr>
        <w:t xml:space="preserve"> бакалавриат по</w:t>
      </w:r>
      <w:r w:rsidRPr="00E61E06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61E06">
        <w:rPr>
          <w:rFonts w:ascii="Times New Roman" w:hAnsi="Times New Roman"/>
          <w:sz w:val="24"/>
          <w:szCs w:val="24"/>
        </w:rPr>
        <w:t>ю подготовки</w:t>
      </w:r>
      <w:r w:rsidRPr="00E61E06">
        <w:rPr>
          <w:rFonts w:ascii="Times New Roman" w:eastAsia="Courier New" w:hAnsi="Times New Roman"/>
          <w:sz w:val="24"/>
          <w:szCs w:val="24"/>
          <w:lang w:bidi="ru-RU"/>
        </w:rPr>
        <w:t>42.03.02 Журналистика</w:t>
      </w:r>
      <w:r w:rsidRPr="00E61E06">
        <w:rPr>
          <w:rFonts w:ascii="Times New Roman" w:hAnsi="Times New Roman"/>
          <w:sz w:val="24"/>
          <w:szCs w:val="24"/>
        </w:rPr>
        <w:t xml:space="preserve">, </w:t>
      </w:r>
      <w:r w:rsidR="00B65206" w:rsidRPr="00E61E06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8 июня 2017 г. № 524 </w:t>
      </w:r>
      <w:r w:rsidR="00B65206" w:rsidRPr="00E61E06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E61E06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B65206" w:rsidRPr="00E61E0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E61E06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4F0EFE" w:rsidRPr="00E61E06" w:rsidRDefault="004F0EFE" w:rsidP="00E61E06">
      <w:pPr>
        <w:pStyle w:val="a5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E06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  </w:t>
      </w:r>
      <w:hyperlink r:id="rId12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E61E06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E61E06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E61E06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E61E06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E61E06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E61E06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E61E06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E61E06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E61E06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E61E06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E61E06">
        <w:rPr>
          <w:rFonts w:ascii="Times New Roman" w:hAnsi="Times New Roman"/>
          <w:sz w:val="24"/>
          <w:szCs w:val="24"/>
        </w:rPr>
        <w:t>);</w:t>
      </w:r>
    </w:p>
    <w:p w:rsidR="004F0EFE" w:rsidRPr="00E61E06" w:rsidRDefault="004F0EFE" w:rsidP="00E61E06">
      <w:pPr>
        <w:pStyle w:val="a5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4F0EFE" w:rsidRPr="00E61E06" w:rsidRDefault="004F0EFE" w:rsidP="00E61E06">
      <w:pPr>
        <w:pStyle w:val="a5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</w:t>
      </w:r>
      <w:r w:rsidRPr="00E61E06">
        <w:rPr>
          <w:rFonts w:ascii="Times New Roman" w:hAnsi="Times New Roman"/>
          <w:sz w:val="24"/>
          <w:szCs w:val="24"/>
        </w:rPr>
        <w:lastRenderedPageBreak/>
        <w:t>программам магистратуры» (с изменениями и дополнениями от 27 марта 2020 года N 490);</w:t>
      </w:r>
    </w:p>
    <w:p w:rsidR="007957DC" w:rsidRPr="00E61E06" w:rsidRDefault="00C32FFE" w:rsidP="00E61E06">
      <w:pPr>
        <w:pStyle w:val="a5"/>
        <w:numPr>
          <w:ilvl w:val="0"/>
          <w:numId w:val="11"/>
        </w:numPr>
        <w:tabs>
          <w:tab w:val="left" w:pos="125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E61E06">
        <w:rPr>
          <w:rFonts w:ascii="Times New Roman" w:hAnsi="Times New Roman"/>
          <w:sz w:val="24"/>
          <w:szCs w:val="24"/>
        </w:rPr>
        <w:t>;</w:t>
      </w:r>
    </w:p>
    <w:p w:rsidR="00C31362" w:rsidRPr="00E61E06" w:rsidRDefault="00C31362" w:rsidP="00E61E06">
      <w:pPr>
        <w:pStyle w:val="a5"/>
        <w:numPr>
          <w:ilvl w:val="0"/>
          <w:numId w:val="11"/>
        </w:numPr>
        <w:tabs>
          <w:tab w:val="left" w:pos="125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E61E06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E61E06">
        <w:rPr>
          <w:rFonts w:ascii="Times New Roman" w:hAnsi="Times New Roman"/>
          <w:sz w:val="24"/>
          <w:szCs w:val="24"/>
        </w:rPr>
        <w:t>№594;</w:t>
      </w:r>
    </w:p>
    <w:p w:rsidR="00E61E06" w:rsidRPr="00E61E06" w:rsidRDefault="00E61E06" w:rsidP="00E61E06">
      <w:pPr>
        <w:pStyle w:val="a5"/>
        <w:numPr>
          <w:ilvl w:val="0"/>
          <w:numId w:val="11"/>
        </w:numPr>
        <w:tabs>
          <w:tab w:val="left" w:pos="125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E61E06" w:rsidRDefault="007957DC" w:rsidP="00E61E06">
      <w:pPr>
        <w:pStyle w:val="a5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E61E06" w:rsidRDefault="007957DC" w:rsidP="00E61E06">
      <w:pPr>
        <w:pStyle w:val="a5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963CD2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E61E06" w:rsidRDefault="007957DC" w:rsidP="00E61E06">
      <w:pPr>
        <w:pStyle w:val="a5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E06">
        <w:rPr>
          <w:rFonts w:ascii="Times New Roman" w:hAnsi="Times New Roman"/>
          <w:sz w:val="24"/>
          <w:szCs w:val="24"/>
        </w:rPr>
        <w:t>Профессиональные стандарты</w:t>
      </w:r>
      <w:r w:rsidR="00E61E06" w:rsidRPr="00E61E06">
        <w:rPr>
          <w:rFonts w:ascii="Times New Roman" w:hAnsi="Times New Roman"/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BF512A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42.03.02. Журналистика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32FF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F512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BF512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AA0620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42.03.02 </w:t>
      </w:r>
      <w:r w:rsidR="00C3236C" w:rsidRPr="00A912C5">
        <w:rPr>
          <w:iCs/>
          <w:sz w:val="24"/>
          <w:szCs w:val="24"/>
        </w:rPr>
        <w:lastRenderedPageBreak/>
        <w:t>Журналистика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606E79"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606E79">
        <w:rPr>
          <w:rFonts w:eastAsia="Courier New"/>
          <w:sz w:val="24"/>
          <w:szCs w:val="24"/>
          <w:lang w:bidi="ru-RU"/>
        </w:rPr>
        <w:t>«Средства массовой информации в сфере мультимедиа, печати, теле- и радиовещания»</w:t>
      </w:r>
      <w:r w:rsidRPr="00606E79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28732D" w:rsidRPr="00A912C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A912C5">
        <w:t xml:space="preserve">11. Средства массовой информации, издательство и полиграфия,а также сфера прикладных исследований.Область профессиональной деятельности выпускников, освоивших программу </w:t>
      </w:r>
      <w:r w:rsidR="006E3427" w:rsidRPr="00645A45">
        <w:t>бакалавриата</w:t>
      </w:r>
      <w:r w:rsidR="006E3427" w:rsidRPr="00645A45">
        <w:rPr>
          <w:iCs/>
        </w:rPr>
        <w:t xml:space="preserve"> по направлению подготовки 42.03.02 Журналистика</w:t>
      </w:r>
      <w:r w:rsidRPr="00A912C5">
        <w:t xml:space="preserve">, включает решение профессиональных задач в средствах массовой информации и в смежных информационно-коммуникационных сферах. 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 xml:space="preserve">11.003 Корреспондент средств массовой информации 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11.004 Ведущий телевизионной программы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11.006 Редактор средств массовой информации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11.009 Режиссер средств массовой информации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11.010 Фотограф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11.013 Графический дизайнер</w:t>
      </w:r>
    </w:p>
    <w:p w:rsidR="00AF4BC6" w:rsidRDefault="00AF4BC6" w:rsidP="00A941E9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Default="0028732D" w:rsidP="00A941E9">
      <w:pPr>
        <w:pStyle w:val="Default"/>
        <w:ind w:firstLine="595"/>
        <w:jc w:val="both"/>
      </w:pPr>
      <w:r w:rsidRPr="00B238A3">
        <w:rPr>
          <w:rFonts w:ascii="Arial" w:hAnsi="Arial" w:cs="Arial"/>
        </w:rPr>
        <w:t>–</w:t>
      </w:r>
      <w:r w:rsidRPr="00A912C5">
        <w:t>журналистский текст и (или) продукт, передаваемый по различным каналам и адресованный разным аудиторным группам.</w:t>
      </w:r>
    </w:p>
    <w:p w:rsidR="00A941E9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 xml:space="preserve">1.13.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>бакалавриата по направлению подготовки 42.03.02 Журналистика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B65206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B65206">
        <w:rPr>
          <w:b/>
        </w:rPr>
        <w:t>авторский;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выбор и формулирование актуальной темы публикации, предназначенной для размещения в СМИ,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формирование замысла (или сценарной разработки), определение дальнейшего хода работы;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сбор информации, ее проверка, селекция и анализ;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создание материала в разных форматах и жанрах с использованием различных знаковых систем (вербальной, графической и др.)</w:t>
      </w:r>
    </w:p>
    <w:p w:rsidR="005C21A9" w:rsidRPr="00B65206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B65206">
        <w:rPr>
          <w:b/>
        </w:rPr>
        <w:t>редакторский.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отбор, редактирование разных видов текстов, приведение их в соответствие с нормами, стандартами, форматами, стилями, технологическими требованиями, принятыми в СМИ разных типов;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lastRenderedPageBreak/>
        <w:t>селекция, редактирование, проверка, компоновка, ретранслируемой информации, получаемой из Интернета, поступающей от информационных агентств, других СМИ, органов власти, служб изучения общественного мнения, PR-служб и рекламных агентств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730452" w:rsidRPr="00730452">
        <w:rPr>
          <w:iCs/>
          <w:sz w:val="24"/>
          <w:szCs w:val="24"/>
        </w:rPr>
        <w:t>42.03.02 Журналистика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C3236C" w:rsidRPr="0044689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>по направлению подготовки 42.03.02 Журналистика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159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FE245A" w:rsidRPr="005E39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5E3963">
        <w:rPr>
          <w:sz w:val="24"/>
          <w:szCs w:val="24"/>
        </w:rPr>
        <w:t>1.</w:t>
      </w:r>
    </w:p>
    <w:p w:rsidR="00FE245A" w:rsidRPr="005E39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5E3963">
        <w:rPr>
          <w:sz w:val="24"/>
          <w:szCs w:val="24"/>
        </w:rPr>
        <w:t>2.</w:t>
      </w:r>
    </w:p>
    <w:p w:rsidR="00FE245A" w:rsidRPr="005E396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Типы производственной</w:t>
      </w:r>
      <w:r w:rsidR="00FE245A" w:rsidRPr="005E3963">
        <w:rPr>
          <w:sz w:val="24"/>
          <w:szCs w:val="24"/>
        </w:rPr>
        <w:t xml:space="preserve"> практ</w:t>
      </w:r>
      <w:r w:rsidRPr="005E3963">
        <w:rPr>
          <w:sz w:val="24"/>
          <w:szCs w:val="24"/>
        </w:rPr>
        <w:t>ики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практика)1</w:t>
      </w:r>
      <w:r w:rsidR="00B65206">
        <w:rPr>
          <w:sz w:val="24"/>
          <w:szCs w:val="24"/>
        </w:rPr>
        <w:t>.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практика)2</w:t>
      </w:r>
      <w:r w:rsidR="00B65206">
        <w:rPr>
          <w:sz w:val="24"/>
          <w:szCs w:val="24"/>
        </w:rPr>
        <w:t>.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практика)3</w:t>
      </w:r>
      <w:r w:rsidR="00B65206">
        <w:rPr>
          <w:sz w:val="24"/>
          <w:szCs w:val="24"/>
        </w:rPr>
        <w:t>.</w:t>
      </w:r>
    </w:p>
    <w:p w:rsidR="00FE245A" w:rsidRPr="00B238A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lastRenderedPageBreak/>
        <w:t xml:space="preserve">- </w:t>
      </w:r>
      <w:r w:rsidR="006C362D" w:rsidRPr="005E3963">
        <w:rPr>
          <w:sz w:val="24"/>
          <w:szCs w:val="24"/>
        </w:rPr>
        <w:t xml:space="preserve">Производственная практика </w:t>
      </w:r>
      <w:r w:rsidR="006C362D">
        <w:rPr>
          <w:sz w:val="24"/>
          <w:szCs w:val="24"/>
        </w:rPr>
        <w:t>(п</w:t>
      </w:r>
      <w:r w:rsidR="00FE245A" w:rsidRPr="005E3963">
        <w:rPr>
          <w:sz w:val="24"/>
          <w:szCs w:val="24"/>
        </w:rPr>
        <w:t>реддипломная практика</w:t>
      </w:r>
      <w:r w:rsidR="006C362D">
        <w:rPr>
          <w:sz w:val="24"/>
          <w:szCs w:val="24"/>
        </w:rPr>
        <w:t>).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AC357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AC357D" w:rsidRDefault="00AC357D" w:rsidP="00AC357D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AC357D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  <w:r>
        <w:rPr>
          <w:sz w:val="24"/>
          <w:szCs w:val="24"/>
        </w:rPr>
        <w:t>.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C32FFE" w:rsidRDefault="00C32FFE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>Аннотации 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70"/>
        <w:gridCol w:w="5329"/>
      </w:tblGrid>
      <w:tr w:rsidR="00436EE2" w:rsidRPr="00B238A3" w:rsidTr="00432093">
        <w:trPr>
          <w:tblHeader/>
        </w:trPr>
        <w:tc>
          <w:tcPr>
            <w:tcW w:w="12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3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6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432093">
        <w:trPr>
          <w:trHeight w:val="1406"/>
        </w:trPr>
        <w:tc>
          <w:tcPr>
            <w:tcW w:w="1200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3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задач</w:t>
            </w:r>
          </w:p>
        </w:tc>
        <w:tc>
          <w:tcPr>
            <w:tcW w:w="2665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УК-1.1. 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635AF" w:rsidRPr="00B238A3">
              <w:rPr>
                <w:rFonts w:ascii="Times New Roman" w:hAnsi="Times New Roman"/>
                <w:sz w:val="24"/>
                <w:szCs w:val="24"/>
              </w:rPr>
              <w:t>ть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методы поиска, сбора и обработки информации;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="001635AF" w:rsidRPr="00B238A3">
              <w:rPr>
                <w:rFonts w:ascii="Times New Roman" w:hAnsi="Times New Roman"/>
                <w:sz w:val="24"/>
                <w:szCs w:val="24"/>
              </w:rPr>
              <w:t>ть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>общенаучные методы критического анализа и синтеза информации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метод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методы поиска, сбора и обработки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УК-1.5.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общенаучные методы критического анализа и синтеза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873C04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методами поиска, сбора и обработки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УК-1.8.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общенаучными методами критического анализа и синтеза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УК-1.9.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432093">
        <w:trPr>
          <w:trHeight w:val="1687"/>
        </w:trPr>
        <w:tc>
          <w:tcPr>
            <w:tcW w:w="1200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3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65" w:type="pct"/>
            <w:vAlign w:val="center"/>
          </w:tcPr>
          <w:p w:rsidR="00436EE2" w:rsidRPr="00B238A3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УК-2.1знать виды планирования массово-информационной деятельности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УК-2.2знать технологии реализации плана и стратегии, исходя из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УК-2.3знать действующие правовые нормы, ограничения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УК-2.4уметь планировать массово-информационную деятельность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УК-2.5уметь использовать технологии реализации плана и стратегии, исходя из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УК-2.6уметь соблюдать действующие правовые нормы, ограничения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УК-2.7владеть навыками планирования массово-информационной деятельности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УК-2.8владеть навыками создания и реализации стратегии, исходя их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43B47" w:rsidRPr="00B238A3" w:rsidRDefault="00E43B47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УК-2.9владеть комплексными представлениями о действующих правовых нормах и ограничениях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432093">
        <w:trPr>
          <w:trHeight w:val="803"/>
        </w:trPr>
        <w:tc>
          <w:tcPr>
            <w:tcW w:w="1200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3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65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УК-3.1знать структуру современного общества, формы социального взаимодействия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УК-3.2 знать формы социализации личности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УК-3.3 знать формы социализации личности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УК-3.4 уметь определять  и освещать социально значимые проблемы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УК-3.5 уметь адаптироваться к изменениям социума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УК-3.6 уметь адаптироваться к условиям командной работы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владеть навыками анализа актуальных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социальных проблем современности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УК-3.8 владеть навыками социализации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УК-3.9 владеть навыками командной работы, лидерскими качествами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432093">
        <w:tc>
          <w:tcPr>
            <w:tcW w:w="1200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3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65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УК-4.1знать теоретические основы коммуникации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645A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УК-4.4 уметь осуществлять эффективную коммуникацию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УК-4.7 владеть навыками успешной коммуникации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  <w:r w:rsidR="0057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432093">
        <w:trPr>
          <w:trHeight w:val="1159"/>
        </w:trPr>
        <w:tc>
          <w:tcPr>
            <w:tcW w:w="1200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3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Способен воспринимать межкультурное разнообразие общества в социально-историческом, этическом и философском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контекстах</w:t>
            </w:r>
          </w:p>
        </w:tc>
        <w:tc>
          <w:tcPr>
            <w:tcW w:w="2665" w:type="pct"/>
          </w:tcPr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УК-5. 1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мировой истории и культуры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УК-5.2 знать основные философские, этические школы и концепции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УК-5.3 знать современные тенденции развития цивилизации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УК-5.4 уметь рассматривать явление культуры в его историческом контексте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УК-5.5 уметь анализировать исторические,  философские источники, памятники искусства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УК-5.6 уметь выявлять и осмыслять современные тенденции развития общества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УК-5.7 владеть навыками анализа  и интерпретации явлений культуры в их историческом контексте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УК-5.8 владеть навыками анализа исторических, философских источников, памятников культуры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УК-5.9 владеть навыками деятельности в поликультурной среде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432093">
        <w:trPr>
          <w:trHeight w:val="1242"/>
        </w:trPr>
        <w:tc>
          <w:tcPr>
            <w:tcW w:w="1200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3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65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основы саморазвития и самообразования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УК-6.2знать основы имиджелогии</w:t>
            </w:r>
          </w:p>
          <w:p w:rsidR="00A34F20" w:rsidRPr="00645A4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A45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45A45" w:rsidRPr="00645A45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645A45">
              <w:rPr>
                <w:rFonts w:ascii="Times New Roman" w:hAnsi="Times New Roman"/>
                <w:iCs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выстраивать собственный имидж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выстраивания успешного имиджа</w:t>
            </w:r>
          </w:p>
          <w:p w:rsidR="008C41B8" w:rsidRPr="00B238A3" w:rsidRDefault="008C41B8" w:rsidP="008C41B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УК-6.9владеть навыками планирования профессиональной карьеры</w:t>
            </w:r>
          </w:p>
        </w:tc>
      </w:tr>
      <w:tr w:rsidR="00A34F20" w:rsidRPr="00B238A3" w:rsidTr="00432093">
        <w:tc>
          <w:tcPr>
            <w:tcW w:w="1200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Способен поддерживать должный уровень физической подготовленности для обеспечения полноценной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2665" w:type="pct"/>
            <w:vAlign w:val="center"/>
          </w:tcPr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укреплении и поддержании здоровья, общей и профессиональной работоспособности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переносить физические нагрузки и перегрузки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УК-7.7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повышения своих функциональных и двигательных способностей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УК-7.8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должным уровнем физической подготовленности, необходимой для освоения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профессиональных умений и навыков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само коррекции с использованием методов и средств самоконтроля за своим состоянием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2093" w:rsidRPr="00B238A3" w:rsidTr="00432093">
        <w:tc>
          <w:tcPr>
            <w:tcW w:w="1200" w:type="pct"/>
            <w:vAlign w:val="center"/>
          </w:tcPr>
          <w:p w:rsidR="00432093" w:rsidRPr="00B238A3" w:rsidRDefault="0043209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5" w:type="pct"/>
            <w:vAlign w:val="center"/>
          </w:tcPr>
          <w:p w:rsidR="00432093" w:rsidRPr="00200ABD" w:rsidRDefault="00432093" w:rsidP="00082925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УК-8. </w:t>
            </w:r>
            <w:r w:rsidRPr="00441D2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</w:t>
            </w:r>
            <w:r w:rsidRPr="00441D27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военных конфликтов</w:t>
            </w:r>
          </w:p>
        </w:tc>
        <w:tc>
          <w:tcPr>
            <w:tcW w:w="2665" w:type="pct"/>
            <w:vAlign w:val="center"/>
          </w:tcPr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Pr="00BB1192">
              <w:rPr>
                <w:rFonts w:ascii="Times New Roman" w:hAnsi="Times New Roman"/>
                <w:sz w:val="24"/>
                <w:szCs w:val="24"/>
              </w:rPr>
              <w:t>знать основные требования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BB1192">
              <w:rPr>
                <w:rFonts w:ascii="Times New Roman" w:hAnsi="Times New Roman"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BB1192">
              <w:rPr>
                <w:rFonts w:ascii="Times New Roman" w:hAnsi="Times New Roman"/>
                <w:sz w:val="24"/>
                <w:szCs w:val="24"/>
              </w:rPr>
              <w:t>знать требования к поведению в условиях чрезвычайных ситуаций</w:t>
            </w:r>
            <w:r w:rsidRPr="00441D2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военных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BB1192">
              <w:rPr>
                <w:rFonts w:ascii="Times New Roman" w:hAnsi="Times New Roman"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</w:t>
            </w:r>
            <w:r w:rsidRPr="00BB1192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BB1192">
              <w:rPr>
                <w:rFonts w:ascii="Times New Roman" w:hAnsi="Times New Roman"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Pr="00BB1192">
              <w:rPr>
                <w:rFonts w:ascii="Times New Roman" w:hAnsi="Times New Roman"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Pr="00BB119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32093" w:rsidRPr="00200ABD" w:rsidRDefault="00432093" w:rsidP="0008292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УК-8.9</w:t>
            </w:r>
            <w:r w:rsidRPr="00BB1192">
              <w:rPr>
                <w:rFonts w:ascii="Times New Roman" w:hAnsi="Times New Roman"/>
                <w:sz w:val="24"/>
                <w:szCs w:val="24"/>
              </w:rPr>
              <w:t>владеть навыками использования простейших средств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303D" w:rsidRPr="00B238A3" w:rsidTr="00432093">
        <w:tc>
          <w:tcPr>
            <w:tcW w:w="1200" w:type="pct"/>
            <w:vAlign w:val="center"/>
          </w:tcPr>
          <w:p w:rsidR="0067303D" w:rsidRPr="00B238A3" w:rsidRDefault="0067303D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67303D" w:rsidRPr="00200ABD" w:rsidRDefault="0067303D" w:rsidP="00082925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 </w:t>
            </w:r>
            <w:r w:rsidRPr="001B7C1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65" w:type="pct"/>
            <w:vAlign w:val="center"/>
          </w:tcPr>
          <w:p w:rsidR="0067303D" w:rsidRPr="001B7C1F" w:rsidRDefault="0067303D" w:rsidP="00082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 w:rsidRPr="001B7C1F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67303D" w:rsidRPr="001B7C1F" w:rsidRDefault="0067303D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67303D" w:rsidRPr="001B7C1F" w:rsidRDefault="0067303D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67303D" w:rsidRDefault="0067303D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67303D" w:rsidRPr="001B7C1F" w:rsidRDefault="0067303D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67303D" w:rsidRPr="001B7C1F" w:rsidRDefault="0067303D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67303D" w:rsidRPr="001B7C1F" w:rsidRDefault="0067303D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 w:rsidRPr="001B7C1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67303D" w:rsidRPr="00B238A3" w:rsidTr="00432093">
        <w:tc>
          <w:tcPr>
            <w:tcW w:w="1200" w:type="pct"/>
            <w:vAlign w:val="center"/>
          </w:tcPr>
          <w:p w:rsidR="0067303D" w:rsidRPr="00B238A3" w:rsidRDefault="0067303D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67303D" w:rsidRPr="0067432E" w:rsidRDefault="0067303D" w:rsidP="00082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УК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. Способен формировать нетерпимое отношение к коррупционному поведению</w:t>
            </w:r>
          </w:p>
          <w:p w:rsidR="0067303D" w:rsidRPr="0067432E" w:rsidRDefault="0067303D" w:rsidP="00082925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67303D" w:rsidRPr="0067432E" w:rsidRDefault="0067303D" w:rsidP="00082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УК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  <w:p w:rsidR="0067303D" w:rsidRPr="0067432E" w:rsidRDefault="0067303D" w:rsidP="00082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>УК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7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анализировать, толковать и правильно применять правовые нормы о противодействии коррупционному поведению</w:t>
            </w:r>
          </w:p>
          <w:p w:rsidR="0067303D" w:rsidRPr="0067432E" w:rsidRDefault="0067303D" w:rsidP="0008292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10.3 </w:t>
            </w:r>
            <w:r w:rsidRPr="0067432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2246"/>
        <w:gridCol w:w="5399"/>
      </w:tblGrid>
      <w:tr w:rsidR="00A13D73" w:rsidRPr="00B238A3" w:rsidTr="00AA6186">
        <w:trPr>
          <w:tblHeader/>
        </w:trPr>
        <w:tc>
          <w:tcPr>
            <w:tcW w:w="1177" w:type="pct"/>
          </w:tcPr>
          <w:p w:rsidR="00A13D7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13D73" w:rsidRPr="00B238A3" w:rsidTr="00AA6186">
        <w:tc>
          <w:tcPr>
            <w:tcW w:w="1177" w:type="pct"/>
          </w:tcPr>
          <w:p w:rsidR="008C41B8" w:rsidRPr="00B238A3" w:rsidRDefault="008C41B8" w:rsidP="008C41B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36EE2" w:rsidRPr="00B238A3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AF4BC6" w:rsidRPr="00AF4BC6">
              <w:rPr>
                <w:rStyle w:val="2Exact"/>
                <w:rFonts w:eastAsia="Batang"/>
                <w:sz w:val="24"/>
                <w:szCs w:val="24"/>
              </w:rPr>
              <w:t xml:space="preserve">Способен создавать востребованные обществом и индустрией медиатексты и </w:t>
            </w:r>
            <w:r w:rsidR="00AF4BC6" w:rsidRPr="00AF4BC6">
              <w:rPr>
                <w:rStyle w:val="2Exact"/>
                <w:rFonts w:eastAsia="Batang"/>
                <w:sz w:val="24"/>
                <w:szCs w:val="24"/>
              </w:rPr>
              <w:lastRenderedPageBreak/>
              <w:t>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медиапродуктов, и (или) коммуникационных продуктов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1.3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медиатекстов, и (или) медиапродуктов, и (или) коммуникационных продуктов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 различных жанров и форматов в соответствии с нормами иностранного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481445" w:rsidRPr="00B238A3" w:rsidRDefault="00481445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Общество и государство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A13D73" w:rsidRPr="00A13D73">
              <w:rPr>
                <w:rStyle w:val="fontstyle01"/>
                <w:sz w:val="24"/>
                <w:szCs w:val="24"/>
              </w:rPr>
              <w:t xml:space="preserve">Способен учитывать тенденции развития общественных и </w:t>
            </w:r>
            <w:r w:rsidR="00A13D73" w:rsidRPr="00A13D73">
              <w:rPr>
                <w:rStyle w:val="fontstyle01"/>
                <w:sz w:val="24"/>
                <w:szCs w:val="24"/>
              </w:rPr>
              <w:lastRenderedPageBreak/>
              <w:t>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700" w:type="pct"/>
          </w:tcPr>
          <w:p w:rsidR="00603BBC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механизмы функционирования и тенденции развития общественных и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методологию освещения деятельности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системе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актуальные социальные проблемы современности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  системе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440FF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объективного освещения актуальных социальных проблем современности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Способен использоватьмногообразие достиженийотечественной и мировой культуры впроцессе создания медиатекстов и (или)медиапродуктов, и </w:t>
            </w:r>
            <w:r w:rsidRPr="00B238A3">
              <w:rPr>
                <w:rStyle w:val="fontstyle01"/>
                <w:sz w:val="24"/>
                <w:szCs w:val="24"/>
              </w:rPr>
              <w:lastRenderedPageBreak/>
              <w:t>(или)коммуникационных продуктов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продукты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продуктов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440FFD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="00440FFD" w:rsidRPr="00440FFD">
              <w:rPr>
                <w:rStyle w:val="fontstyle01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целевые аудитории и их характеристики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структуру массового сознания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 учетом запросов определенной целевой аудитории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социальной направленности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социологических данных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Default="008166D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6DB" w:rsidRDefault="008166DB" w:rsidP="008166D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создания журналистских текстов и (или) продуктов с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учетом запросов определенной целевой аудитории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6DB" w:rsidRPr="00B238A3" w:rsidRDefault="008166DB" w:rsidP="008166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 создания журналистских текстов и (или) продуктов социальной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3717"/>
        </w:trPr>
        <w:tc>
          <w:tcPr>
            <w:tcW w:w="1177" w:type="pct"/>
            <w:vAlign w:val="center"/>
          </w:tcPr>
          <w:p w:rsidR="00481445" w:rsidRPr="00B238A3" w:rsidRDefault="00481445" w:rsidP="00AA618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Медиакоммуникационнаясистема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="008166DB" w:rsidRPr="008166DB">
              <w:rPr>
                <w:rStyle w:val="fontstyle01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факторы, регулирующие функционирование медикоммуникационных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современных медиакоммуникационных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региональной системы СМИ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особенностей региональной системы СМИ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навыками системного анализа отличительных особенностей разных медиасистем на глобальном, национальном и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региональном уровнях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1F82" w:rsidRPr="00B238A3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1F82" w:rsidRPr="00B238A3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A81F82" w:rsidP="00A81F82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особенностей региональной системы СМИ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15775" w:rsidRPr="00B238A3" w:rsidTr="00AA6186">
        <w:trPr>
          <w:trHeight w:val="659"/>
        </w:trPr>
        <w:tc>
          <w:tcPr>
            <w:tcW w:w="1177" w:type="pct"/>
            <w:vAlign w:val="center"/>
          </w:tcPr>
          <w:p w:rsidR="00515775" w:rsidRPr="00B238A3" w:rsidRDefault="0051577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23" w:type="pct"/>
            <w:vAlign w:val="center"/>
          </w:tcPr>
          <w:p w:rsidR="00515775" w:rsidRDefault="005157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ОПК-6.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515775" w:rsidRDefault="00515775">
            <w:pPr>
              <w:rPr>
                <w:sz w:val="24"/>
                <w:szCs w:val="24"/>
              </w:rPr>
            </w:pPr>
          </w:p>
        </w:tc>
        <w:tc>
          <w:tcPr>
            <w:tcW w:w="2700" w:type="pct"/>
          </w:tcPr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6.1знать необходимое современное техническое оборудование;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6.2знать необходимое современное программное обеспечение;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6.3знать современные стационарные и мобильные цифровые устройства;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6.4знать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продукта;</w:t>
            </w:r>
          </w:p>
          <w:p w:rsidR="00515775" w:rsidRDefault="005157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6.6уметь использовать необходимое современное техническое оборудование;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6.7уметь использовать необходимое современное программное обеспечение;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6.8уметь использовать современные стационарные и мобильные цифровые устройства;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6.9уметь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продукта;</w:t>
            </w:r>
          </w:p>
          <w:p w:rsidR="00515775" w:rsidRDefault="005157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осуществлять выбор оптимальных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современных информационных технологий для решения задач профессиональной деятельности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6.11владеть навыками использования необходимого современного технического оборудования;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6.12владеть навыками использования необходимого современного программного обеспечения;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6.13владеть навыками использования современных стационарных и мобильных цифровых устройств;</w:t>
            </w:r>
          </w:p>
          <w:p w:rsidR="00515775" w:rsidRDefault="00515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6.14владеть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продукта;</w:t>
            </w:r>
          </w:p>
          <w:p w:rsidR="00515775" w:rsidRDefault="0051577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 6.15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="00A81F82" w:rsidRPr="00A81F82">
              <w:rPr>
                <w:rStyle w:val="fontstyle01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продуктов, соблюдая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соблюдения  в профессиональной деятельности цеховых принципов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7.11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AA5228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продуктов, соблюдая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963CD2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16"/>
        <w:gridCol w:w="7083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AA5228" w:rsidRPr="00AA522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методы поиска темы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способы формулирования проблемы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получения информации в ходе профессионального общения с героями, свидетелями, экспертами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фиксации полученных сведений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качества релевантной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специфику массовой и социально значимой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проверки достоверности полученной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способы разграничения фактов и мнений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имеющийся мировой журналистский опыт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имеющийся отечественный журналистский опыт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этические нормы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типовые требования редакции СМИ или другого медиа к публикации журналистского текста (или) продукта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корпоративную культуру современной редакции или другого медиа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темы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проблему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получать информацию в ходе профессионального общения с героями, свидетелями, экспертами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фиксировать полученные сведения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отбирать релевантную информацию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работать с различными видами документальных источников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проверять достоверность полученной информации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разграничивать факты и мнения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предлагать творческие решения с учетом имеющегося мирового и отечественного журналистского опыта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соблюдать профессиональные этические нормы на всех этапах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готовить к публикации журналистский текст (или) продукт с учетом требований редакции СМИ или другого медиа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работать в команде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проблемы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формулирования проблемы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получения информации в ходе профессионального общения с героями, свидетелями, экспертами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фиксации полученных сведений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отбора  релевантной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различными видами документальных 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проверки достоверности полученной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разграничения фактов и мнений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предложения творческих решений с учетом имеющегося мирового и отечественного журналистского опыта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профессиональных этических норм на всех этапах работы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публикации текста (или) продукта с учетом требований редакции СМИ или другого медиа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Pr="001E0837" w:rsidRDefault="00F64D3A" w:rsidP="001103C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в команде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основы редактирования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языковые нормы современного русского литературного языка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типовые редакционные стандарты и форматы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жанры и стили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этические нормы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приводить журналистский текст и (или) продукт разных видов в соответствие с языковыми нормами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редакционные стандарты и форматы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жанровые и стилевые критерии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контролировать соблюдение профессиональных этических норм в журналистском тексте и (или) продукте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приведения журналистского текста и (или) продукта разных видов в соответствие с языковыми нормами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редакционных стандартов и форматов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жанровых и стилевых критериев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контролировать соблюдение профессиональных этических норм в журналистском тексте и (или) продукте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1103C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2.16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и технология создания телепрограмм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акустику, технику речи; нормы современного литературного произношения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культуру полемики в формате телепередачи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способы удержания внимания зрителя на требуемом аспекте проблемы, темы, предмете, человеке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принципы / правила ведения обсуждения в рамках установленного регламента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систему / критерии оценки качества программ, принятые на канале / в редакции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развития проекта, основанные на знании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медийного рынка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готовить предварительную верстку программы, подводки к сюжетам, готовить/писать сценарий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 вести полемику в формате телепередачи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3.11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удерживать внимание зрителя на требуемом аспекте проблемы, темы, предмете, человеке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3.12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создавать образ, соответствующий требованиям канала/программы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3.13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видеть пространственное целое телеэфира, работать в кадре и с суфлером,  проводить студийные и внестудийные телевизионные программы, использовать технику для озвучивания материала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3.14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четко излагать и аргументировать свое мнение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3.15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конструктивную критику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3.16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формировать, расширять и возобновлять авторский актив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3.17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изложения важнейших документов, материалов печати и информационных агентств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3.18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предварительную верстку программы, подводки к сюжетам, готовить/писать сценарий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3.19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полемики в формате телепередачи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3.20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удержания внимания зрителя на требуемом аспекте проблемы, темы, предмете, человеке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3.21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образа, соответствующего требованиям канала/программы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изложения и аргументирования своего мнения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конструктивной критики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6D2EA4" w:rsidP="006D2EA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формирования, расширения и возобновления авторского актива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6D2EA4" w:rsidRPr="006D2E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</w:t>
            </w:r>
            <w:r w:rsidR="006D2EA4" w:rsidRPr="006D2E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потребностей населения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4.1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монтажа медиапродуктов,  методы линейного и нелинейного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оборудования, принципы работы компьютерных систем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компьютерных систем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основы экономики, организации производства, труда и управления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программы автоматизации эфира,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звукозаписывающую и звуковоспроизводящую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корректно оценивать сроки, необходимые для проведения монтажно-тонировочных работ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4.11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процесс монтажа и соблюдать технологию создания медиапрограмм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4.12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понимать режиссерский замысел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4.13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4.14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высокое качество медиапродукта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4.15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4.16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4.17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корректной оценки сроков, необходимых для проведения монтажно-тонировочных работ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4.18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4.19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организовывать процесс монтажа и соблюдать технологию создания медиапрограмм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4.20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понимать режиссерский замысел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4.21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92542C" w:rsidP="0092542C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высокого качества медиапродукта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="0092542C" w:rsidRPr="00925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организовывать процесс производства и создание фотоизображений в сфере коммерческой, документальной, художественной и </w:t>
            </w:r>
            <w:r w:rsidR="0092542C" w:rsidRPr="009254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технической информации</w:t>
            </w:r>
          </w:p>
        </w:tc>
        <w:tc>
          <w:tcPr>
            <w:tcW w:w="354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5.1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историю фотографии и фотографических стилей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композиция в рисунке, живописи,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фотографии и дизайне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способы расчетов необходимых ресурсов и подготовки технического задания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экономику организации фотопроизводства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5.8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5.9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методы организации работы персонала и работы в команде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5.10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методы управления проектом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5.11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создавать, исследовать и развивать визуальную идею, оценивая ее ценность и возможность ее использования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5.12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ресурсы, необходимые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5.13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представлять воплощение визуальной идеи в виде сценария, презентации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5.14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готовить техническое задание на воплощение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5.15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5.16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определять технологию и оборудование для использования при воплощении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5.17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плюсы и минусы выбранного оборудования и возможность его покупки/аренды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5.18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5.19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получать разрешение на проведение фотосъемок,  документы, подтверждающие возможность использования фотоизображения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5.20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5.21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 xml:space="preserve">уметь готовить документацию и организовывать взаимодействие с другими участниками фотосъемки и службами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создания, исследования и развития визуальной идеи, оценивая ее ценность и возможность ее использования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ресурсов, необходимых для воплощения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представления воплощения визуальной идеи в виде сценария, презентации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 технического задания на воплощение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определять технологию и оборудование для использования при воплощении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оценивать плюсы и минусы выбранного оборудования и возможность его покупки/аренды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E0439" w:rsidRPr="00B238A3" w:rsidRDefault="00EE0439" w:rsidP="00EE043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E0439" w:rsidP="00EE043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документацию и организовывать взаимодействие с другими участниками фотосъемки и службами обеспечения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="00573964" w:rsidRPr="0057396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системы визуальной информации идентификации и коммуникации</w:t>
            </w:r>
          </w:p>
        </w:tc>
        <w:tc>
          <w:tcPr>
            <w:tcW w:w="354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типовые формы проектных заданий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типовые этапы и сроки проектирования объектов визуальной информации, идентификации и коммуникации различной сложности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6.4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компьютерное программное обеспечение, используемое в дизайне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профессиональную терминологию в области дизайна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основы компьютерной графики, теории композиции, цветоведения, колористики, типографики, мультпликации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технологические процессы производства в области полиграфии, упаковки, кино и телевидения;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в области качества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показатели и средства контроля качества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6.11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технологические процессы производства в области полиграфии, упаковки, кино и телевидения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6.12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составлять по типовой форме проектное задание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6.13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6.14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6.15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6.16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проводить презентации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6.17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6.18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6.19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в; 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6.20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6.21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информации, необходимой для работы над дизайн-проектом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73964" w:rsidP="0057396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42.03.02 Журналистика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42.03.02 Журналистика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BF512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963CD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BF512A">
      <w:pPr>
        <w:pStyle w:val="a5"/>
        <w:numPr>
          <w:ilvl w:val="0"/>
          <w:numId w:val="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963CD2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17658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17658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81BA7" w:rsidRDefault="00A81BA7" w:rsidP="00A81BA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A81BA7" w:rsidRDefault="00A81BA7" w:rsidP="00A81BA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81BA7" w:rsidRDefault="00A81BA7" w:rsidP="00A81B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A81BA7" w:rsidRDefault="00A81BA7" w:rsidP="00BF512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A81BA7" w:rsidRDefault="00A81BA7" w:rsidP="00BF512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81BA7" w:rsidRDefault="00A81BA7" w:rsidP="00BF512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81BA7" w:rsidRDefault="00A81BA7" w:rsidP="00BF512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81BA7" w:rsidRDefault="00A81BA7" w:rsidP="00BF512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81BA7" w:rsidRDefault="00A81BA7" w:rsidP="00A81B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81BA7" w:rsidRDefault="00A81BA7" w:rsidP="00A81B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</w:t>
      </w:r>
      <w:r>
        <w:rPr>
          <w:sz w:val="24"/>
          <w:szCs w:val="24"/>
        </w:rPr>
        <w:lastRenderedPageBreak/>
        <w:t xml:space="preserve">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A81BA7" w:rsidRDefault="00A81BA7" w:rsidP="00A81B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A81BA7" w:rsidRDefault="00A81BA7" w:rsidP="00A81B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A81BA7" w:rsidRDefault="00A81BA7" w:rsidP="00A81B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A81BA7" w:rsidRDefault="00A81BA7" w:rsidP="00A81B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A81BA7" w:rsidRDefault="00A81BA7" w:rsidP="00A81B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A81BA7" w:rsidRDefault="00A81BA7" w:rsidP="00A81B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A81BA7" w:rsidRDefault="00A81BA7" w:rsidP="00A81BA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81BA7" w:rsidRDefault="00A81BA7" w:rsidP="00A81BA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lastRenderedPageBreak/>
        <w:t xml:space="preserve">Приложение </w:t>
      </w:r>
      <w:r w:rsidR="00C32FFE">
        <w:rPr>
          <w:b/>
          <w:sz w:val="24"/>
          <w:szCs w:val="24"/>
          <w:lang w:bidi="ru-RU"/>
        </w:rPr>
        <w:t>1</w:t>
      </w:r>
    </w:p>
    <w:p w:rsidR="00B50D99" w:rsidRPr="00B238A3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42.03.02 «Журналистика»</w:t>
      </w:r>
    </w:p>
    <w:p w:rsidR="00B50D99" w:rsidRPr="00B238A3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B238A3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B238A3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06. Связь, информационные и коммуникационные технологии</w:t>
            </w:r>
          </w:p>
        </w:tc>
      </w:tr>
      <w:tr w:rsidR="00B50D99" w:rsidRPr="00B238A3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06.013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50D99" w:rsidRPr="0056167F" w:rsidRDefault="00B50D99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«Специалист по информационным ресурсам», утвержденный приказом Министерства </w:t>
            </w:r>
            <w:r w:rsidRPr="0056167F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 8 сентября 2014</w:t>
            </w:r>
            <w:r w:rsidRPr="0056167F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629н (зарегистрирован Министерством юстиции Российской Федерации 26 сентября 2014 </w:t>
            </w:r>
            <w:r w:rsidRPr="0056167F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регистрационный № 34136), с изменениями, внесенными приказом Министерства </w:t>
            </w:r>
            <w:r w:rsidRPr="0056167F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и социальной защиты Российской Федерации от12 декабря 2016 </w:t>
            </w:r>
            <w:r w:rsidRPr="0056167F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727н (зарегистрирован Министерством юстиции Российской Федерации 13 января 2017 </w:t>
            </w:r>
            <w:r w:rsidRPr="0056167F">
              <w:rPr>
                <w:rFonts w:ascii="Times New Roman" w:hAnsi="Times New Roman" w:cs="Times New Roman"/>
                <w:spacing w:val="-9"/>
                <w:sz w:val="24"/>
                <w:szCs w:val="24"/>
                <w:lang w:val="ru-RU" w:bidi="ru-RU"/>
              </w:rPr>
              <w:t xml:space="preserve">г.,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регистрационный №45230)</w:t>
            </w:r>
          </w:p>
        </w:tc>
      </w:tr>
      <w:tr w:rsidR="00B50D99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50D99" w:rsidRPr="0056167F" w:rsidRDefault="00B50D99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№ 535н (зарегистрирован Министерством юстиции Российской Федерации 4 сентября 2014 г., регистрационный № 33973)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 мая 2014 г. № 339н (зарегистрирован Министерством юстиции Российской Федерации 5 июня 2014 г., регистрационный № 32589)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№ 538н (зарегистрирован Министерством юстиции Российской Федерации 28 августа 2014 г., регистрационный № 33899)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B50D99">
            <w:pPr>
              <w:adjustRightInd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B238A3" w:rsidRDefault="0056167F" w:rsidP="0056167F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B238A3" w:rsidRDefault="0056167F" w:rsidP="0056167F">
            <w:pPr>
              <w:adjustRightInd/>
              <w:spacing w:before="23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«Фотограф», утвержденный приказом</w:t>
            </w:r>
          </w:p>
          <w:p w:rsidR="0056167F" w:rsidRPr="00B238A3" w:rsidRDefault="0056167F" w:rsidP="0056167F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Министерства труда и социальной защиты Российской Федерации</w:t>
            </w:r>
          </w:p>
        </w:tc>
      </w:tr>
    </w:tbl>
    <w:p w:rsidR="005962A6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AA6186" w:rsidRPr="00B238A3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A6186" w:rsidRPr="00B238A3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76D" w:rsidRDefault="00E4276D" w:rsidP="00E2030F">
      <w:r>
        <w:separator/>
      </w:r>
    </w:p>
  </w:endnote>
  <w:endnote w:type="continuationSeparator" w:id="0">
    <w:p w:rsidR="00E4276D" w:rsidRDefault="00E4276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2925" w:rsidRDefault="007A6521">
    <w:pPr>
      <w:pStyle w:val="ac"/>
      <w:jc w:val="center"/>
    </w:pPr>
    <w:r>
      <w:fldChar w:fldCharType="begin"/>
    </w:r>
    <w:r w:rsidR="00E523EE">
      <w:instrText xml:space="preserve"> PAGE   \* MERGEFORMAT </w:instrText>
    </w:r>
    <w:r>
      <w:fldChar w:fldCharType="separate"/>
    </w:r>
    <w:r w:rsidR="005E631B">
      <w:rPr>
        <w:noProof/>
      </w:rPr>
      <w:t>1</w:t>
    </w:r>
    <w:r>
      <w:rPr>
        <w:noProof/>
      </w:rPr>
      <w:fldChar w:fldCharType="end"/>
    </w:r>
  </w:p>
  <w:p w:rsidR="00082925" w:rsidRDefault="000829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76D" w:rsidRDefault="00E4276D" w:rsidP="00E2030F">
      <w:r>
        <w:separator/>
      </w:r>
    </w:p>
  </w:footnote>
  <w:footnote w:type="continuationSeparator" w:id="0">
    <w:p w:rsidR="00E4276D" w:rsidRDefault="00E4276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4221"/>
    <w:multiLevelType w:val="hybridMultilevel"/>
    <w:tmpl w:val="7F00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2925"/>
    <w:rsid w:val="000860BA"/>
    <w:rsid w:val="00086F5E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3317"/>
    <w:rsid w:val="00194067"/>
    <w:rsid w:val="00195097"/>
    <w:rsid w:val="00196C54"/>
    <w:rsid w:val="00197007"/>
    <w:rsid w:val="001A537E"/>
    <w:rsid w:val="001A59B1"/>
    <w:rsid w:val="001B697C"/>
    <w:rsid w:val="001C328A"/>
    <w:rsid w:val="001C369E"/>
    <w:rsid w:val="001C63D8"/>
    <w:rsid w:val="001D4912"/>
    <w:rsid w:val="001D61A2"/>
    <w:rsid w:val="001E0837"/>
    <w:rsid w:val="001E463E"/>
    <w:rsid w:val="001E49B3"/>
    <w:rsid w:val="001E67DD"/>
    <w:rsid w:val="0021281C"/>
    <w:rsid w:val="002135B5"/>
    <w:rsid w:val="00215495"/>
    <w:rsid w:val="00217F5B"/>
    <w:rsid w:val="00230975"/>
    <w:rsid w:val="00230D8E"/>
    <w:rsid w:val="00230DC5"/>
    <w:rsid w:val="002454C4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2BF0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6B8D"/>
    <w:rsid w:val="00417B94"/>
    <w:rsid w:val="004200D5"/>
    <w:rsid w:val="00432093"/>
    <w:rsid w:val="00432368"/>
    <w:rsid w:val="00432C09"/>
    <w:rsid w:val="00433837"/>
    <w:rsid w:val="00436B4D"/>
    <w:rsid w:val="00436EE2"/>
    <w:rsid w:val="00440FFD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0EFE"/>
    <w:rsid w:val="005027A3"/>
    <w:rsid w:val="00505105"/>
    <w:rsid w:val="00507F33"/>
    <w:rsid w:val="005105D0"/>
    <w:rsid w:val="0051352E"/>
    <w:rsid w:val="00513E71"/>
    <w:rsid w:val="0051404A"/>
    <w:rsid w:val="00515775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43BF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31B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61D99"/>
    <w:rsid w:val="00672444"/>
    <w:rsid w:val="0067303D"/>
    <w:rsid w:val="006752F8"/>
    <w:rsid w:val="00681B06"/>
    <w:rsid w:val="00684931"/>
    <w:rsid w:val="0069797D"/>
    <w:rsid w:val="006A147B"/>
    <w:rsid w:val="006B4E7C"/>
    <w:rsid w:val="006C32E5"/>
    <w:rsid w:val="006C362D"/>
    <w:rsid w:val="006C7A5E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02C1"/>
    <w:rsid w:val="00721EFD"/>
    <w:rsid w:val="00725371"/>
    <w:rsid w:val="00726349"/>
    <w:rsid w:val="00730452"/>
    <w:rsid w:val="00731404"/>
    <w:rsid w:val="0073778F"/>
    <w:rsid w:val="00740938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1B27"/>
    <w:rsid w:val="007A310D"/>
    <w:rsid w:val="007A564F"/>
    <w:rsid w:val="007A6521"/>
    <w:rsid w:val="007B365D"/>
    <w:rsid w:val="007B4B8D"/>
    <w:rsid w:val="007C2FE2"/>
    <w:rsid w:val="007C3BEC"/>
    <w:rsid w:val="007C3FA9"/>
    <w:rsid w:val="007D1EA8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7004C"/>
    <w:rsid w:val="00873208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2202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4CF8"/>
    <w:rsid w:val="009460AD"/>
    <w:rsid w:val="00951A41"/>
    <w:rsid w:val="009578A9"/>
    <w:rsid w:val="00963CD2"/>
    <w:rsid w:val="0096430A"/>
    <w:rsid w:val="00967F30"/>
    <w:rsid w:val="00972542"/>
    <w:rsid w:val="00974B01"/>
    <w:rsid w:val="00991709"/>
    <w:rsid w:val="00991837"/>
    <w:rsid w:val="00996332"/>
    <w:rsid w:val="00997183"/>
    <w:rsid w:val="009A3F2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1BD9"/>
    <w:rsid w:val="009F39C4"/>
    <w:rsid w:val="009F419C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BA7"/>
    <w:rsid w:val="00A81F82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57D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59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214C"/>
    <w:rsid w:val="00B93426"/>
    <w:rsid w:val="00B935B7"/>
    <w:rsid w:val="00BB0D8E"/>
    <w:rsid w:val="00BB414A"/>
    <w:rsid w:val="00BB7279"/>
    <w:rsid w:val="00BC04C5"/>
    <w:rsid w:val="00BC0D85"/>
    <w:rsid w:val="00BD2323"/>
    <w:rsid w:val="00BD2F28"/>
    <w:rsid w:val="00BD368A"/>
    <w:rsid w:val="00BE48CD"/>
    <w:rsid w:val="00BE51C4"/>
    <w:rsid w:val="00BE605D"/>
    <w:rsid w:val="00BE70A8"/>
    <w:rsid w:val="00BE70BB"/>
    <w:rsid w:val="00BF0953"/>
    <w:rsid w:val="00BF2A89"/>
    <w:rsid w:val="00BF512A"/>
    <w:rsid w:val="00BF6BE0"/>
    <w:rsid w:val="00BF6DFB"/>
    <w:rsid w:val="00BF7DEA"/>
    <w:rsid w:val="00C01041"/>
    <w:rsid w:val="00C11628"/>
    <w:rsid w:val="00C13C17"/>
    <w:rsid w:val="00C31362"/>
    <w:rsid w:val="00C3236C"/>
    <w:rsid w:val="00C32FFE"/>
    <w:rsid w:val="00C45D5A"/>
    <w:rsid w:val="00C515FD"/>
    <w:rsid w:val="00C520C8"/>
    <w:rsid w:val="00C573AC"/>
    <w:rsid w:val="00C60B1D"/>
    <w:rsid w:val="00C65C6F"/>
    <w:rsid w:val="00C66467"/>
    <w:rsid w:val="00C72F9A"/>
    <w:rsid w:val="00C7446A"/>
    <w:rsid w:val="00C7740B"/>
    <w:rsid w:val="00C837C3"/>
    <w:rsid w:val="00C86913"/>
    <w:rsid w:val="00C909B2"/>
    <w:rsid w:val="00C90B55"/>
    <w:rsid w:val="00C93DFF"/>
    <w:rsid w:val="00CA0105"/>
    <w:rsid w:val="00CA42A0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64E7E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6D5D"/>
    <w:rsid w:val="00E174BE"/>
    <w:rsid w:val="00E2030F"/>
    <w:rsid w:val="00E2294E"/>
    <w:rsid w:val="00E30342"/>
    <w:rsid w:val="00E316E7"/>
    <w:rsid w:val="00E31FF1"/>
    <w:rsid w:val="00E36EB4"/>
    <w:rsid w:val="00E36F77"/>
    <w:rsid w:val="00E410C9"/>
    <w:rsid w:val="00E4276D"/>
    <w:rsid w:val="00E433EE"/>
    <w:rsid w:val="00E43B47"/>
    <w:rsid w:val="00E44321"/>
    <w:rsid w:val="00E46575"/>
    <w:rsid w:val="00E523EE"/>
    <w:rsid w:val="00E53AEC"/>
    <w:rsid w:val="00E55257"/>
    <w:rsid w:val="00E55808"/>
    <w:rsid w:val="00E57FD7"/>
    <w:rsid w:val="00E60632"/>
    <w:rsid w:val="00E61108"/>
    <w:rsid w:val="00E61E06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B5F48"/>
    <w:rsid w:val="00EC025F"/>
    <w:rsid w:val="00EC36B5"/>
    <w:rsid w:val="00EC5BF0"/>
    <w:rsid w:val="00ED4F0B"/>
    <w:rsid w:val="00ED5ACA"/>
    <w:rsid w:val="00ED5E74"/>
    <w:rsid w:val="00ED77A8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0D23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85E"/>
    <w:rsid w:val="00F64AC8"/>
    <w:rsid w:val="00F64D3A"/>
    <w:rsid w:val="00F70826"/>
    <w:rsid w:val="00F71FFC"/>
    <w:rsid w:val="00F77063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oNotEmbedSmartTags/>
  <w:decimalSymbol w:val=","/>
  <w:listSeparator w:val=";"/>
  <w15:docId w15:val="{72633168-FAE6-4EC1-BA39-FA0CB47B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4F0EF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F0EFE"/>
  </w:style>
  <w:style w:type="character" w:styleId="af8">
    <w:name w:val="Unresolved Mention"/>
    <w:basedOn w:val="a0"/>
    <w:uiPriority w:val="99"/>
    <w:semiHidden/>
    <w:unhideWhenUsed/>
    <w:rsid w:val="0096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5CB36-7F61-4993-9817-2E1AAD24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34</Pages>
  <Words>11423</Words>
  <Characters>65113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52</cp:revision>
  <cp:lastPrinted>2019-11-28T09:05:00Z</cp:lastPrinted>
  <dcterms:created xsi:type="dcterms:W3CDTF">2019-11-11T14:03:00Z</dcterms:created>
  <dcterms:modified xsi:type="dcterms:W3CDTF">2022-11-12T17:31:00Z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